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0431EC">
        <w:rPr>
          <w:rFonts w:ascii="Times New Roman" w:hAnsi="Times New Roman"/>
          <w:b/>
          <w:sz w:val="28"/>
          <w:szCs w:val="28"/>
        </w:rPr>
        <w:t>сентябр</w:t>
      </w:r>
      <w:r w:rsidR="000F4859">
        <w:rPr>
          <w:rFonts w:ascii="Times New Roman" w:hAnsi="Times New Roman"/>
          <w:b/>
          <w:sz w:val="28"/>
          <w:szCs w:val="28"/>
        </w:rPr>
        <w:t>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0431EC">
        <w:rPr>
          <w:rFonts w:ascii="Times New Roman" w:hAnsi="Times New Roman"/>
          <w:sz w:val="28"/>
          <w:szCs w:val="28"/>
        </w:rPr>
        <w:t>сентябре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 xml:space="preserve">1 обращение гражданина </w:t>
      </w:r>
      <w:r w:rsidR="007B4C10">
        <w:rPr>
          <w:rFonts w:ascii="Times New Roman" w:hAnsi="Times New Roman"/>
          <w:sz w:val="28"/>
          <w:szCs w:val="28"/>
        </w:rPr>
        <w:t xml:space="preserve">и </w:t>
      </w:r>
      <w:r w:rsidR="00EC05DF">
        <w:rPr>
          <w:rFonts w:ascii="Times New Roman" w:hAnsi="Times New Roman"/>
          <w:sz w:val="28"/>
          <w:szCs w:val="28"/>
        </w:rPr>
        <w:t>1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EC05DF">
        <w:rPr>
          <w:rFonts w:ascii="Times New Roman" w:hAnsi="Times New Roman"/>
          <w:sz w:val="28"/>
          <w:szCs w:val="28"/>
        </w:rPr>
        <w:t>е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EC05DF">
        <w:rPr>
          <w:rFonts w:ascii="Times New Roman" w:hAnsi="Times New Roman"/>
          <w:sz w:val="28"/>
          <w:szCs w:val="28"/>
        </w:rPr>
        <w:t>ации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</w:p>
    <w:p w:rsidR="008E73A8" w:rsidRPr="006A5A31" w:rsidRDefault="004F6B2E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830B9">
        <w:rPr>
          <w:rFonts w:ascii="Times New Roman" w:hAnsi="Times New Roman"/>
          <w:sz w:val="28"/>
          <w:szCs w:val="28"/>
        </w:rPr>
        <w:t>оступившие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сентябре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 xml:space="preserve">обращения </w:t>
      </w:r>
      <w:r>
        <w:rPr>
          <w:rFonts w:ascii="Times New Roman" w:hAnsi="Times New Roman"/>
          <w:sz w:val="28"/>
          <w:szCs w:val="28"/>
        </w:rPr>
        <w:t xml:space="preserve">находятся на </w:t>
      </w:r>
      <w:r w:rsidR="008E73A8" w:rsidRPr="006A5A3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ии</w:t>
      </w:r>
      <w:r w:rsidR="00726BE9">
        <w:rPr>
          <w:rFonts w:ascii="Times New Roman" w:hAnsi="Times New Roman"/>
          <w:sz w:val="28"/>
          <w:szCs w:val="28"/>
        </w:rPr>
        <w:t xml:space="preserve">, </w:t>
      </w:r>
      <w:r w:rsidR="002830B9">
        <w:rPr>
          <w:rFonts w:ascii="Times New Roman" w:hAnsi="Times New Roman"/>
          <w:sz w:val="28"/>
          <w:szCs w:val="28"/>
        </w:rPr>
        <w:t xml:space="preserve">ответы </w:t>
      </w:r>
      <w:r>
        <w:rPr>
          <w:rFonts w:ascii="Times New Roman" w:hAnsi="Times New Roman"/>
          <w:sz w:val="28"/>
          <w:szCs w:val="28"/>
        </w:rPr>
        <w:t xml:space="preserve">будут подготовлены </w:t>
      </w:r>
      <w:r w:rsidR="00726BE9">
        <w:rPr>
          <w:rFonts w:ascii="Times New Roman" w:hAnsi="Times New Roman"/>
          <w:sz w:val="28"/>
          <w:szCs w:val="28"/>
        </w:rPr>
        <w:t xml:space="preserve">в установленный срок.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431EC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6B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C05DF"/>
    <w:rsid w:val="00ED253C"/>
    <w:rsid w:val="00EE51D2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75</Words>
  <Characters>434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10</cp:revision>
  <cp:lastPrinted>2018-02-07T08:21:00Z</cp:lastPrinted>
  <dcterms:created xsi:type="dcterms:W3CDTF">2018-02-07T07:56:00Z</dcterms:created>
  <dcterms:modified xsi:type="dcterms:W3CDTF">2018-10-02T06:29:00Z</dcterms:modified>
</cp:coreProperties>
</file>