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8E73A8" w:rsidRDefault="008E73A8" w:rsidP="008E73A8">
      <w:pPr>
        <w:pStyle w:val="a3"/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8E73A8">
        <w:rPr>
          <w:rFonts w:ascii="Times New Roman" w:hAnsi="Times New Roman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6411FF">
        <w:rPr>
          <w:rFonts w:ascii="Times New Roman" w:hAnsi="Times New Roman"/>
          <w:b/>
          <w:sz w:val="28"/>
          <w:szCs w:val="28"/>
        </w:rPr>
        <w:t>апреле</w:t>
      </w:r>
      <w:r w:rsidRPr="008E73A8">
        <w:rPr>
          <w:rFonts w:ascii="Times New Roman" w:hAnsi="Times New Roman"/>
          <w:b/>
          <w:sz w:val="28"/>
          <w:szCs w:val="28"/>
        </w:rPr>
        <w:t xml:space="preserve"> 2018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8E73A8" w:rsidRPr="006A5A31" w:rsidRDefault="008E73A8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6A5A31">
        <w:rPr>
          <w:rFonts w:ascii="Times New Roman" w:hAnsi="Times New Roman"/>
          <w:sz w:val="28"/>
          <w:szCs w:val="28"/>
        </w:rPr>
        <w:t xml:space="preserve">В </w:t>
      </w:r>
      <w:r w:rsidR="006411FF">
        <w:rPr>
          <w:rFonts w:ascii="Times New Roman" w:hAnsi="Times New Roman"/>
          <w:sz w:val="28"/>
          <w:szCs w:val="28"/>
        </w:rPr>
        <w:t>апреле</w:t>
      </w:r>
      <w:r w:rsidRPr="006A5A31">
        <w:rPr>
          <w:rFonts w:ascii="Times New Roman" w:hAnsi="Times New Roman"/>
          <w:sz w:val="28"/>
          <w:szCs w:val="28"/>
        </w:rPr>
        <w:t xml:space="preserve"> 201</w:t>
      </w:r>
      <w:r w:rsidR="00F712F8">
        <w:rPr>
          <w:rFonts w:ascii="Times New Roman" w:hAnsi="Times New Roman"/>
          <w:sz w:val="28"/>
          <w:szCs w:val="28"/>
        </w:rPr>
        <w:t>8</w:t>
      </w:r>
      <w:r w:rsidRPr="006A5A31">
        <w:rPr>
          <w:rFonts w:ascii="Times New Roman" w:hAnsi="Times New Roman"/>
          <w:sz w:val="28"/>
          <w:szCs w:val="28"/>
        </w:rPr>
        <w:t xml:space="preserve"> года в </w:t>
      </w:r>
      <w:r w:rsidR="00F712F8" w:rsidRPr="00F712F8">
        <w:rPr>
          <w:rFonts w:ascii="Times New Roman" w:hAnsi="Times New Roman"/>
          <w:sz w:val="28"/>
          <w:szCs w:val="28"/>
        </w:rPr>
        <w:t xml:space="preserve">контрольном комитете </w:t>
      </w:r>
      <w:r w:rsidRPr="00F712F8">
        <w:rPr>
          <w:rFonts w:ascii="Times New Roman" w:hAnsi="Times New Roman"/>
          <w:sz w:val="28"/>
          <w:szCs w:val="28"/>
        </w:rPr>
        <w:t>Тульской области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Pr="006A5A31">
        <w:rPr>
          <w:rFonts w:ascii="Times New Roman" w:hAnsi="Times New Roman"/>
          <w:b/>
          <w:sz w:val="28"/>
          <w:szCs w:val="28"/>
        </w:rPr>
        <w:t>зарегистрировано</w:t>
      </w:r>
      <w:r w:rsidR="007B4C10">
        <w:rPr>
          <w:rFonts w:ascii="Times New Roman" w:hAnsi="Times New Roman"/>
          <w:sz w:val="28"/>
          <w:szCs w:val="28"/>
        </w:rPr>
        <w:t xml:space="preserve"> </w:t>
      </w:r>
      <w:r w:rsidR="006411FF">
        <w:rPr>
          <w:rFonts w:ascii="Times New Roman" w:hAnsi="Times New Roman"/>
          <w:sz w:val="28"/>
          <w:szCs w:val="28"/>
        </w:rPr>
        <w:t>2</w:t>
      </w:r>
      <w:r w:rsidRPr="006A5A31">
        <w:rPr>
          <w:rFonts w:ascii="Times New Roman" w:hAnsi="Times New Roman"/>
          <w:sz w:val="28"/>
          <w:szCs w:val="28"/>
        </w:rPr>
        <w:t xml:space="preserve"> обращени</w:t>
      </w:r>
      <w:r w:rsidR="006411FF">
        <w:rPr>
          <w:rFonts w:ascii="Times New Roman" w:hAnsi="Times New Roman"/>
          <w:sz w:val="28"/>
          <w:szCs w:val="28"/>
        </w:rPr>
        <w:t>я</w:t>
      </w:r>
      <w:r w:rsidRPr="006A5A31">
        <w:rPr>
          <w:rFonts w:ascii="Times New Roman" w:hAnsi="Times New Roman"/>
          <w:sz w:val="28"/>
          <w:szCs w:val="28"/>
        </w:rPr>
        <w:t xml:space="preserve"> организ</w:t>
      </w:r>
      <w:r w:rsidR="00757326">
        <w:rPr>
          <w:rFonts w:ascii="Times New Roman" w:hAnsi="Times New Roman"/>
          <w:sz w:val="28"/>
          <w:szCs w:val="28"/>
        </w:rPr>
        <w:t>аций</w:t>
      </w:r>
      <w:r w:rsidR="002830B9">
        <w:rPr>
          <w:rFonts w:ascii="Times New Roman" w:hAnsi="Times New Roman"/>
          <w:sz w:val="28"/>
          <w:szCs w:val="28"/>
        </w:rPr>
        <w:t>.</w:t>
      </w:r>
    </w:p>
    <w:p w:rsidR="008E73A8" w:rsidRPr="006A5A31" w:rsidRDefault="008E73A8" w:rsidP="008E73A8">
      <w:pPr>
        <w:rPr>
          <w:rFonts w:eastAsia="Calibri" w:cs="Times New Roman"/>
          <w:b/>
          <w:color w:val="auto"/>
          <w:szCs w:val="28"/>
        </w:rPr>
      </w:pPr>
    </w:p>
    <w:p w:rsidR="008E73A8" w:rsidRPr="00460835" w:rsidRDefault="008E73A8" w:rsidP="002830B9">
      <w:pPr>
        <w:pStyle w:val="a3"/>
        <w:spacing w:after="240"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A5A31">
        <w:rPr>
          <w:rFonts w:ascii="Times New Roman" w:hAnsi="Times New Roman"/>
          <w:b/>
          <w:sz w:val="28"/>
          <w:szCs w:val="28"/>
        </w:rPr>
        <w:t>В тематическом разрезе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2830B9" w:rsidRPr="006A5A31">
        <w:rPr>
          <w:rFonts w:ascii="Times New Roman" w:hAnsi="Times New Roman"/>
          <w:sz w:val="28"/>
          <w:szCs w:val="28"/>
        </w:rPr>
        <w:t>поступивши</w:t>
      </w:r>
      <w:r w:rsidR="002830B9">
        <w:rPr>
          <w:rFonts w:ascii="Times New Roman" w:hAnsi="Times New Roman"/>
          <w:sz w:val="28"/>
          <w:szCs w:val="28"/>
        </w:rPr>
        <w:t>е</w:t>
      </w:r>
      <w:r w:rsidR="002830B9" w:rsidRPr="006A5A31">
        <w:rPr>
          <w:rFonts w:ascii="Times New Roman" w:hAnsi="Times New Roman"/>
          <w:sz w:val="28"/>
          <w:szCs w:val="28"/>
        </w:rPr>
        <w:t xml:space="preserve"> обращения </w:t>
      </w:r>
      <w:r w:rsidR="002830B9">
        <w:rPr>
          <w:rFonts w:ascii="Times New Roman" w:hAnsi="Times New Roman"/>
          <w:sz w:val="28"/>
          <w:szCs w:val="28"/>
        </w:rPr>
        <w:t>содержат</w:t>
      </w:r>
      <w:r w:rsidRPr="006A5A31">
        <w:rPr>
          <w:rFonts w:ascii="Times New Roman" w:hAnsi="Times New Roman"/>
          <w:sz w:val="28"/>
          <w:szCs w:val="28"/>
        </w:rPr>
        <w:t xml:space="preserve"> вопросы</w:t>
      </w:r>
      <w:r w:rsidR="00726BE9">
        <w:rPr>
          <w:rFonts w:ascii="Times New Roman" w:hAnsi="Times New Roman"/>
          <w:sz w:val="28"/>
          <w:szCs w:val="28"/>
        </w:rPr>
        <w:t>, связанные с возможными допущенными нарушениями при осуществлении закупочных процедур.</w:t>
      </w:r>
    </w:p>
    <w:p w:rsidR="008E73A8" w:rsidRPr="006A5A31" w:rsidRDefault="002830B9" w:rsidP="006411FF">
      <w:pPr>
        <w:pStyle w:val="a3"/>
        <w:spacing w:line="280" w:lineRule="exact"/>
        <w:ind w:firstLine="709"/>
        <w:jc w:val="both"/>
      </w:pPr>
      <w:r>
        <w:rPr>
          <w:rFonts w:ascii="Times New Roman" w:hAnsi="Times New Roman"/>
          <w:sz w:val="28"/>
          <w:szCs w:val="28"/>
        </w:rPr>
        <w:t>В</w:t>
      </w:r>
      <w:r w:rsidR="006411FF">
        <w:rPr>
          <w:rFonts w:ascii="Times New Roman" w:hAnsi="Times New Roman"/>
          <w:sz w:val="28"/>
          <w:szCs w:val="28"/>
        </w:rPr>
        <w:t xml:space="preserve"> связи с </w:t>
      </w:r>
      <w:r>
        <w:rPr>
          <w:rFonts w:ascii="Times New Roman" w:hAnsi="Times New Roman"/>
          <w:sz w:val="28"/>
          <w:szCs w:val="28"/>
        </w:rPr>
        <w:t>поступивши</w:t>
      </w:r>
      <w:r w:rsidR="006411FF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 xml:space="preserve"> в</w:t>
      </w:r>
      <w:r w:rsidR="008E73A8" w:rsidRPr="006A5A31">
        <w:rPr>
          <w:rFonts w:ascii="Times New Roman" w:hAnsi="Times New Roman"/>
          <w:sz w:val="28"/>
          <w:szCs w:val="28"/>
        </w:rPr>
        <w:t xml:space="preserve"> </w:t>
      </w:r>
      <w:r w:rsidR="006411FF">
        <w:rPr>
          <w:rFonts w:ascii="Times New Roman" w:hAnsi="Times New Roman"/>
          <w:sz w:val="28"/>
          <w:szCs w:val="28"/>
        </w:rPr>
        <w:t>апреле</w:t>
      </w:r>
      <w:r w:rsidR="008E73A8" w:rsidRPr="00726B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обращения</w:t>
      </w:r>
      <w:r w:rsidR="006411FF">
        <w:rPr>
          <w:rFonts w:ascii="Times New Roman" w:hAnsi="Times New Roman"/>
          <w:sz w:val="28"/>
          <w:szCs w:val="28"/>
        </w:rPr>
        <w:t>ми контрольным комитетом Тульской области приняты соответствующие меры, заявителям направлены</w:t>
      </w:r>
      <w:r w:rsidR="00726B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ответы </w:t>
      </w:r>
      <w:r w:rsidR="00726BE9">
        <w:rPr>
          <w:rFonts w:ascii="Times New Roman" w:hAnsi="Times New Roman"/>
          <w:sz w:val="28"/>
          <w:szCs w:val="28"/>
        </w:rPr>
        <w:t xml:space="preserve">в установленный срок. 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  <w:bookmarkStart w:id="0" w:name="_GoBack"/>
      <w:bookmarkEnd w:id="0"/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1E05"/>
    <w:rsid w:val="000831B4"/>
    <w:rsid w:val="000B61D9"/>
    <w:rsid w:val="000E030A"/>
    <w:rsid w:val="000F4859"/>
    <w:rsid w:val="000F61C4"/>
    <w:rsid w:val="00104C77"/>
    <w:rsid w:val="0011053E"/>
    <w:rsid w:val="00110761"/>
    <w:rsid w:val="0011319F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24E8A"/>
    <w:rsid w:val="0023120F"/>
    <w:rsid w:val="0027371E"/>
    <w:rsid w:val="00277EC8"/>
    <w:rsid w:val="002830B9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41E7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B7017"/>
    <w:rsid w:val="004E1753"/>
    <w:rsid w:val="004E5D5C"/>
    <w:rsid w:val="004E6CBC"/>
    <w:rsid w:val="004E742E"/>
    <w:rsid w:val="00530392"/>
    <w:rsid w:val="005445A6"/>
    <w:rsid w:val="0054523F"/>
    <w:rsid w:val="005468D6"/>
    <w:rsid w:val="005507D5"/>
    <w:rsid w:val="00555D27"/>
    <w:rsid w:val="0056006C"/>
    <w:rsid w:val="0058134B"/>
    <w:rsid w:val="005A21BD"/>
    <w:rsid w:val="005A40DC"/>
    <w:rsid w:val="005E0238"/>
    <w:rsid w:val="005E5C1F"/>
    <w:rsid w:val="00600560"/>
    <w:rsid w:val="00611497"/>
    <w:rsid w:val="00613E04"/>
    <w:rsid w:val="006221C2"/>
    <w:rsid w:val="00623809"/>
    <w:rsid w:val="00627DD0"/>
    <w:rsid w:val="006411FF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B4C10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A7C8F"/>
    <w:rsid w:val="00EB0E29"/>
    <w:rsid w:val="00EB2E49"/>
    <w:rsid w:val="00ED253C"/>
    <w:rsid w:val="00EE51D2"/>
    <w:rsid w:val="00EF6353"/>
    <w:rsid w:val="00F00B70"/>
    <w:rsid w:val="00F06C85"/>
    <w:rsid w:val="00F07D9A"/>
    <w:rsid w:val="00F10D78"/>
    <w:rsid w:val="00F139C8"/>
    <w:rsid w:val="00F14A7F"/>
    <w:rsid w:val="00F15FC4"/>
    <w:rsid w:val="00F27768"/>
    <w:rsid w:val="00F319FA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11</cp:revision>
  <cp:lastPrinted>2018-02-07T08:21:00Z</cp:lastPrinted>
  <dcterms:created xsi:type="dcterms:W3CDTF">2018-02-07T07:56:00Z</dcterms:created>
  <dcterms:modified xsi:type="dcterms:W3CDTF">2018-05-07T08:25:00Z</dcterms:modified>
</cp:coreProperties>
</file>